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FB35" w14:textId="77777777" w:rsidR="00C0300C" w:rsidRDefault="000B5333" w:rsidP="000B5333">
      <w:pPr>
        <w:pStyle w:val="Heading1"/>
        <w:shd w:val="clear" w:color="auto" w:fill="FFFF00"/>
      </w:pPr>
      <w:r>
        <w:t>Peer Observation Forms for Teacher-based Teams</w:t>
      </w:r>
    </w:p>
    <w:p w14:paraId="674AE004" w14:textId="77777777" w:rsidR="000B5333" w:rsidRDefault="000B5333" w:rsidP="000B5333">
      <w:pPr>
        <w:pStyle w:val="Heading1"/>
        <w:shd w:val="clear" w:color="auto" w:fill="FFFF00"/>
        <w:spacing w:before="0"/>
      </w:pPr>
      <w:r>
        <w:t>Resources from Around the World</w:t>
      </w:r>
    </w:p>
    <w:p w14:paraId="3E80E965" w14:textId="77777777" w:rsidR="000B5333" w:rsidRDefault="000B5333" w:rsidP="000B5333">
      <w:pPr>
        <w:pStyle w:val="Heading2"/>
        <w:spacing w:before="200"/>
      </w:pPr>
      <w:r>
        <w:t>Introduction:</w:t>
      </w:r>
    </w:p>
    <w:p w14:paraId="7286AFC4" w14:textId="77777777" w:rsidR="000B5333" w:rsidRDefault="000B5333" w:rsidP="000B5333">
      <w:pPr>
        <w:spacing w:before="200"/>
      </w:pPr>
      <w:r w:rsidRPr="000B5333">
        <w:t>Teacher-based Teams (TBTs) can collect data about the teaching practices of team members by using peer observation methods. BLTs can also collect data about teaching practices in this way. Although the TBT or BLT might sometimes see a need to develop an observation form that fits with specific practices, sometimes a more generic form can be used (“off the shelf” or adapted). The resources below include a variety of generic forms that educators can access electronically.</w:t>
      </w:r>
    </w:p>
    <w:p w14:paraId="3411D782" w14:textId="77777777" w:rsidR="000B5333" w:rsidRDefault="000B5333" w:rsidP="000B5333">
      <w:pPr>
        <w:pStyle w:val="Heading2"/>
        <w:spacing w:before="200"/>
      </w:pPr>
      <w:r>
        <w:t>Resources</w:t>
      </w:r>
      <w:bookmarkStart w:id="0" w:name="_GoBack"/>
      <w:bookmarkEnd w:id="0"/>
    </w:p>
    <w:p w14:paraId="2B855FE2" w14:textId="77777777" w:rsidR="000B5333" w:rsidRDefault="000B5333" w:rsidP="000B5333">
      <w:pPr>
        <w:spacing w:before="200"/>
      </w:pPr>
      <w:r w:rsidRPr="000B5333">
        <w:t xml:space="preserve">Wayne, MS: </w:t>
      </w:r>
      <w:hyperlink r:id="rId4" w:history="1">
        <w:r w:rsidRPr="000B5333">
          <w:rPr>
            <w:rStyle w:val="Hyperlink"/>
            <w:u w:val="none"/>
          </w:rPr>
          <w:t>http://www.wayne.k12.ms.us/userfiles/384/PeertoPeerClassroomObservationForm.pdf</w:t>
        </w:r>
      </w:hyperlink>
    </w:p>
    <w:p w14:paraId="36BC29C8" w14:textId="77777777" w:rsidR="000B5333" w:rsidRDefault="000B5333" w:rsidP="000B5333">
      <w:pPr>
        <w:spacing w:before="200"/>
      </w:pPr>
      <w:r>
        <w:t xml:space="preserve">Focus on Learning Forms. Includes two types of peer observation forms, as well as interview forms for students and others: </w:t>
      </w:r>
    </w:p>
    <w:p w14:paraId="6B9BBED6" w14:textId="77777777" w:rsidR="000B5333" w:rsidRPr="000B5333" w:rsidRDefault="000B5333" w:rsidP="000B5333">
      <w:hyperlink r:id="rId5" w:history="1">
        <w:r w:rsidRPr="000B5333">
          <w:rPr>
            <w:rStyle w:val="Hyperlink"/>
            <w:u w:val="none"/>
          </w:rPr>
          <w:t>www.acswasc.org/wp-content/uploads/pdf_general/Sample_Evidence_Forms.doc</w:t>
        </w:r>
      </w:hyperlink>
    </w:p>
    <w:p w14:paraId="50F50822" w14:textId="77777777" w:rsidR="000B5333" w:rsidRDefault="000B5333" w:rsidP="000B5333">
      <w:pPr>
        <w:spacing w:before="200"/>
      </w:pPr>
      <w:r w:rsidRPr="000B5333">
        <w:t xml:space="preserve">Montgomery, MD: </w:t>
      </w:r>
      <w:hyperlink r:id="rId6" w:history="1">
        <w:r w:rsidRPr="000B5333">
          <w:rPr>
            <w:rStyle w:val="Hyperlink"/>
            <w:u w:val="none"/>
          </w:rPr>
          <w:t>http://www.montgomeryschoolsmd.org/uploadedFiles/schools/senecavalleyhs/academics/staffdev/peerobs-form.pdf</w:t>
        </w:r>
      </w:hyperlink>
    </w:p>
    <w:p w14:paraId="6345EBDF" w14:textId="77777777" w:rsidR="000B5333" w:rsidRDefault="000B5333" w:rsidP="000B5333">
      <w:pPr>
        <w:spacing w:before="200"/>
      </w:pPr>
      <w:r>
        <w:t>Marzano Peer Observation Form:</w:t>
      </w:r>
    </w:p>
    <w:p w14:paraId="0C76BCF5" w14:textId="77777777" w:rsidR="000B5333" w:rsidRDefault="00CF2238" w:rsidP="000B5333">
      <w:hyperlink r:id="rId7" w:history="1">
        <w:r w:rsidR="000B5333" w:rsidRPr="000B5333">
          <w:rPr>
            <w:rStyle w:val="Hyperlink"/>
            <w:u w:val="none"/>
          </w:rPr>
          <w:t>https://snoringdog.pbworks.com/f/Peer+Observation+Form+-+Marzano.doc</w:t>
        </w:r>
      </w:hyperlink>
    </w:p>
    <w:p w14:paraId="423BA88B" w14:textId="77777777" w:rsidR="000B5333" w:rsidRDefault="000B5333" w:rsidP="000B5333">
      <w:pPr>
        <w:spacing w:before="200"/>
      </w:pPr>
      <w:r>
        <w:t xml:space="preserve">Class Walkthrough Checklists: </w:t>
      </w:r>
    </w:p>
    <w:p w14:paraId="05BDB66A" w14:textId="77777777" w:rsidR="000B5333" w:rsidRDefault="00CF2238" w:rsidP="000B5333">
      <w:hyperlink r:id="rId8" w:history="1">
        <w:r w:rsidR="000B5333" w:rsidRPr="000B5333">
          <w:rPr>
            <w:rStyle w:val="Hyperlink"/>
            <w:u w:val="none"/>
          </w:rPr>
          <w:t>http://www.doe.in.gov/sites/default/files/turnaround-principles/classroom-walkthrough-development-samples.pdf</w:t>
        </w:r>
      </w:hyperlink>
    </w:p>
    <w:p w14:paraId="5A0BB2C9" w14:textId="77777777" w:rsidR="000B5333" w:rsidRDefault="000B5333" w:rsidP="000B5333">
      <w:r>
        <w:t xml:space="preserve">Teachers Helping Teachers: </w:t>
      </w:r>
      <w:hyperlink r:id="rId9" w:history="1">
        <w:r w:rsidRPr="000B5333">
          <w:rPr>
            <w:rStyle w:val="Hyperlink"/>
            <w:u w:val="none"/>
          </w:rPr>
          <w:t>https://americanenglish.state.gov/files/ae/resource_files/peer_observation_handout.pdf</w:t>
        </w:r>
      </w:hyperlink>
    </w:p>
    <w:p w14:paraId="0DD69E4B" w14:textId="77777777" w:rsidR="000B5333" w:rsidRPr="000B547A" w:rsidRDefault="000B5333" w:rsidP="000B5333">
      <w:r>
        <w:t xml:space="preserve">Also go to </w:t>
      </w:r>
      <w:hyperlink r:id="rId10" w:history="1">
        <w:r w:rsidRPr="000B5333">
          <w:rPr>
            <w:rStyle w:val="Hyperlink"/>
            <w:u w:val="none"/>
          </w:rPr>
          <w:t>https://tntp.org/teacher-talent-toolbox/view/observation-and-feedback</w:t>
        </w:r>
      </w:hyperlink>
      <w:r w:rsidRPr="000B5333">
        <w:t xml:space="preserve"> </w:t>
      </w:r>
      <w:r>
        <w:t>and click on the hyperlink</w:t>
      </w:r>
      <w:r w:rsidRPr="000B547A">
        <w:t>:</w:t>
      </w:r>
      <w:hyperlink r:id="rId11" w:history="1">
        <w:r w:rsidRPr="000B547A">
          <w:rPr>
            <w:rStyle w:val="Hyperlink"/>
            <w:u w:val="none"/>
          </w:rPr>
          <w:t xml:space="preserve"> Observation Tool: Peer observation informal feedback form (Strive)</w:t>
        </w:r>
      </w:hyperlink>
      <w:r w:rsidRPr="000B547A">
        <w:t xml:space="preserve"> for a simple, informal peer observation form.</w:t>
      </w:r>
    </w:p>
    <w:p w14:paraId="7D834B7B" w14:textId="77777777" w:rsidR="000B5333" w:rsidRDefault="000B5333">
      <w:r>
        <w:br w:type="page"/>
      </w:r>
    </w:p>
    <w:p w14:paraId="30F39C47" w14:textId="77777777" w:rsidR="000B5333" w:rsidRDefault="000B5333" w:rsidP="000B5333">
      <w:pPr>
        <w:spacing w:before="200"/>
      </w:pPr>
      <w:r w:rsidRPr="000B5333">
        <w:lastRenderedPageBreak/>
        <w:t xml:space="preserve">From a polytechnic school in NZ, a peer tutoring handbook with four different peer-to-peer observation form templates in the appendices: </w:t>
      </w:r>
      <w:hyperlink r:id="rId12" w:history="1">
        <w:r w:rsidRPr="000B547A">
          <w:rPr>
            <w:rStyle w:val="Hyperlink"/>
            <w:u w:val="none"/>
          </w:rPr>
          <w:t>https://akoaotearoa.ac.nz/download/ng/file/group-1170/n3462-peer-observation-and-review-booklet.pdf</w:t>
        </w:r>
      </w:hyperlink>
    </w:p>
    <w:p w14:paraId="0CBF2D88" w14:textId="77777777" w:rsidR="000B547A" w:rsidRPr="000B547A" w:rsidRDefault="000B547A" w:rsidP="000B547A">
      <w:pPr>
        <w:spacing w:before="200"/>
      </w:pPr>
      <w:r w:rsidRPr="000B547A">
        <w:t xml:space="preserve">Victoria AUS: </w:t>
      </w:r>
      <w:hyperlink r:id="rId13" w:history="1">
        <w:r w:rsidRPr="000B547A">
          <w:rPr>
            <w:rStyle w:val="Hyperlink"/>
            <w:u w:val="none"/>
          </w:rPr>
          <w:t>http://www.education.vic.gov.au/Documents/school/teachers/teachingresources/practice/Practical_Resources_for_Teachers_Peer_observation_A.PDF</w:t>
        </w:r>
      </w:hyperlink>
    </w:p>
    <w:p w14:paraId="1D4276CD" w14:textId="77777777" w:rsidR="000B547A" w:rsidRDefault="000B547A" w:rsidP="000B547A">
      <w:pPr>
        <w:spacing w:before="200"/>
      </w:pPr>
      <w:r>
        <w:t>UK:</w:t>
      </w:r>
    </w:p>
    <w:p w14:paraId="19D45963" w14:textId="77777777" w:rsidR="000B547A" w:rsidRPr="000B547A" w:rsidRDefault="00CF2238" w:rsidP="000B547A">
      <w:hyperlink r:id="rId14" w:history="1">
        <w:r w:rsidR="000B547A" w:rsidRPr="000B547A">
          <w:rPr>
            <w:rStyle w:val="Hyperlink"/>
            <w:u w:val="none"/>
          </w:rPr>
          <w:t>https://www.ucl.ac.uk/human-resources/sites/human-resources/files/form_d_pds.doc</w:t>
        </w:r>
      </w:hyperlink>
    </w:p>
    <w:p w14:paraId="0275E650" w14:textId="77777777" w:rsidR="000B547A" w:rsidRPr="000B547A" w:rsidRDefault="000B547A" w:rsidP="000B5333">
      <w:pPr>
        <w:spacing w:before="200"/>
      </w:pPr>
      <w:r w:rsidRPr="000B547A">
        <w:t xml:space="preserve">Toronto, CA (pp. 16-23): </w:t>
      </w:r>
      <w:hyperlink r:id="rId15" w:history="1">
        <w:r w:rsidRPr="000B547A">
          <w:rPr>
            <w:rStyle w:val="Hyperlink"/>
            <w:u w:val="none"/>
          </w:rPr>
          <w:t>http://teaching.utoronto.ca/wp-content/uploads/2017/01/Peer-Observation-of-Teaching-Guide.pdf</w:t>
        </w:r>
      </w:hyperlink>
    </w:p>
    <w:p w14:paraId="00113926" w14:textId="77777777" w:rsidR="000B547A" w:rsidRDefault="000B547A" w:rsidP="000B547A">
      <w:pPr>
        <w:spacing w:before="200"/>
      </w:pPr>
      <w:r w:rsidRPr="000B547A">
        <w:t xml:space="preserve">Allen County, KY (go here and then scroll to “Peer Observation Tool Option B2”): </w:t>
      </w:r>
      <w:hyperlink r:id="rId16" w:history="1">
        <w:r w:rsidRPr="000B547A">
          <w:rPr>
            <w:rStyle w:val="Hyperlink"/>
            <w:u w:val="none"/>
          </w:rPr>
          <w:t>http://www.allen.kyschools.us/PGESForms.aspx</w:t>
        </w:r>
      </w:hyperlink>
    </w:p>
    <w:p w14:paraId="2FCA0F1F" w14:textId="77777777" w:rsidR="000B547A" w:rsidRDefault="000B547A" w:rsidP="000B547A">
      <w:pPr>
        <w:spacing w:before="200"/>
      </w:pPr>
      <w:r>
        <w:t xml:space="preserve">Elizabethtown, KY: </w:t>
      </w:r>
    </w:p>
    <w:p w14:paraId="75B2D818" w14:textId="77777777" w:rsidR="000B547A" w:rsidRDefault="000B547A" w:rsidP="000B547A">
      <w:r>
        <w:t xml:space="preserve">Pre-observation form: </w:t>
      </w:r>
      <w:hyperlink r:id="rId17" w:history="1">
        <w:r w:rsidRPr="000B547A">
          <w:rPr>
            <w:rStyle w:val="Hyperlink"/>
            <w:u w:val="none"/>
          </w:rPr>
          <w:t>http://www.etown.k12.ky.us/userfiles/-4/my%20files/preobsdocpeer.pdf?id=211</w:t>
        </w:r>
      </w:hyperlink>
    </w:p>
    <w:p w14:paraId="6918F6A8" w14:textId="77777777" w:rsidR="000B547A" w:rsidRPr="000B547A" w:rsidRDefault="000B547A" w:rsidP="000B547A">
      <w:pPr>
        <w:spacing w:before="200"/>
      </w:pPr>
      <w:r w:rsidRPr="000B547A">
        <w:t xml:space="preserve">Observation form: </w:t>
      </w:r>
      <w:hyperlink r:id="rId18" w:history="1">
        <w:r w:rsidRPr="000B547A">
          <w:rPr>
            <w:rStyle w:val="Hyperlink"/>
            <w:u w:val="none"/>
          </w:rPr>
          <w:t>http://www.etown.k12.ky.us/userfiles/-4/my%20files/obstemptpges.pdf?id=212</w:t>
        </w:r>
      </w:hyperlink>
    </w:p>
    <w:p w14:paraId="7DBB7CD8" w14:textId="77777777" w:rsidR="000B547A" w:rsidRPr="000B547A" w:rsidRDefault="000B547A" w:rsidP="000B547A">
      <w:pPr>
        <w:spacing w:before="200"/>
      </w:pPr>
      <w:r w:rsidRPr="000B547A">
        <w:t xml:space="preserve">Post-observation form: </w:t>
      </w:r>
      <w:hyperlink r:id="rId19" w:history="1">
        <w:r w:rsidRPr="000B547A">
          <w:rPr>
            <w:rStyle w:val="Hyperlink"/>
            <w:u w:val="none"/>
          </w:rPr>
          <w:t>http://www.etown.k12.ky.us/userfiles/-4/my%20files/postobstemptpgespeer.pdf?id=213</w:t>
        </w:r>
      </w:hyperlink>
    </w:p>
    <w:sectPr w:rsidR="000B547A" w:rsidRPr="000B547A" w:rsidSect="003E4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33"/>
    <w:rsid w:val="000B5333"/>
    <w:rsid w:val="000B547A"/>
    <w:rsid w:val="003E4AFC"/>
    <w:rsid w:val="00706B3C"/>
    <w:rsid w:val="00C0300C"/>
    <w:rsid w:val="00CF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4C020"/>
  <w15:chartTrackingRefBased/>
  <w15:docId w15:val="{2F134759-E489-1241-B4BA-60A6E3F1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333"/>
    <w:rPr>
      <w:rFonts w:ascii="Avenir Roman" w:hAnsi="Avenir Roman"/>
    </w:rPr>
  </w:style>
  <w:style w:type="paragraph" w:styleId="Heading1">
    <w:name w:val="heading 1"/>
    <w:basedOn w:val="Normal"/>
    <w:next w:val="Normal"/>
    <w:link w:val="Heading1Char"/>
    <w:uiPriority w:val="9"/>
    <w:qFormat/>
    <w:rsid w:val="000B5333"/>
    <w:pPr>
      <w:keepNext/>
      <w:keepLines/>
      <w:spacing w:before="24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0B5333"/>
    <w:pPr>
      <w:keepNext/>
      <w:keepLines/>
      <w:spacing w:before="40"/>
      <w:outlineLvl w:val="1"/>
    </w:pPr>
    <w:rPr>
      <w:rFonts w:eastAsiaTheme="majorEastAsia"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333"/>
    <w:rPr>
      <w:rFonts w:ascii="Avenir Roman" w:eastAsiaTheme="majorEastAsia" w:hAnsi="Avenir Roman" w:cstheme="majorBidi"/>
      <w:b/>
      <w:color w:val="000000" w:themeColor="text1"/>
      <w:sz w:val="32"/>
      <w:szCs w:val="32"/>
    </w:rPr>
  </w:style>
  <w:style w:type="character" w:customStyle="1" w:styleId="Heading2Char">
    <w:name w:val="Heading 2 Char"/>
    <w:basedOn w:val="DefaultParagraphFont"/>
    <w:link w:val="Heading2"/>
    <w:uiPriority w:val="9"/>
    <w:rsid w:val="000B5333"/>
    <w:rPr>
      <w:rFonts w:ascii="Avenir Roman" w:eastAsiaTheme="majorEastAsia" w:hAnsi="Avenir Roman" w:cstheme="majorBidi"/>
      <w:b/>
      <w:color w:val="000000" w:themeColor="text1"/>
      <w:sz w:val="26"/>
      <w:szCs w:val="26"/>
    </w:rPr>
  </w:style>
  <w:style w:type="character" w:styleId="Hyperlink">
    <w:name w:val="Hyperlink"/>
    <w:basedOn w:val="DefaultParagraphFont"/>
    <w:uiPriority w:val="99"/>
    <w:unhideWhenUsed/>
    <w:rsid w:val="000B5333"/>
    <w:rPr>
      <w:color w:val="0563C1" w:themeColor="hyperlink"/>
      <w:u w:val="single"/>
    </w:rPr>
  </w:style>
  <w:style w:type="character" w:styleId="UnresolvedMention">
    <w:name w:val="Unresolved Mention"/>
    <w:basedOn w:val="DefaultParagraphFont"/>
    <w:uiPriority w:val="99"/>
    <w:semiHidden/>
    <w:unhideWhenUsed/>
    <w:rsid w:val="000B5333"/>
    <w:rPr>
      <w:color w:val="605E5C"/>
      <w:shd w:val="clear" w:color="auto" w:fill="E1DFDD"/>
    </w:rPr>
  </w:style>
  <w:style w:type="character" w:styleId="FollowedHyperlink">
    <w:name w:val="FollowedHyperlink"/>
    <w:basedOn w:val="DefaultParagraphFont"/>
    <w:uiPriority w:val="99"/>
    <w:semiHidden/>
    <w:unhideWhenUsed/>
    <w:rsid w:val="000B5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in.gov/sites/default/files/turnaround-principles/classroom-walkthrough-development-samples.pdf" TargetMode="External"/><Relationship Id="rId13" Type="http://schemas.openxmlformats.org/officeDocument/2006/relationships/hyperlink" Target="http://www.education.vic.gov.au/Documents/school/teachers/teachingresources/practice/Practical_Resources_for_Teachers_Peer_observation_A.PDF" TargetMode="External"/><Relationship Id="rId18" Type="http://schemas.openxmlformats.org/officeDocument/2006/relationships/hyperlink" Target="http://www.etown.k12.ky.us/userfiles/-4/my%20files/obstemptpges.pdf?id=212"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noringdog.pbworks.com/f/Peer+Observation+Form+-+Marzano.doc" TargetMode="External"/><Relationship Id="rId12" Type="http://schemas.openxmlformats.org/officeDocument/2006/relationships/hyperlink" Target="https://akoaotearoa.ac.nz/download/ng/file/group-1170/n3462-peer-observation-and-review-booklet.pdf" TargetMode="External"/><Relationship Id="rId17" Type="http://schemas.openxmlformats.org/officeDocument/2006/relationships/hyperlink" Target="http://www.etown.k12.ky.us/userfiles/-4/my%20files/preobsdocpeer.pdf?id=211" TargetMode="External"/><Relationship Id="rId2" Type="http://schemas.openxmlformats.org/officeDocument/2006/relationships/settings" Target="settings.xml"/><Relationship Id="rId16" Type="http://schemas.openxmlformats.org/officeDocument/2006/relationships/hyperlink" Target="http://www.allen.kyschools.us/PGESForms.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ontgomeryschoolsmd.org/uploadedFiles/schools/senecavalleyhs/academics/staffdev/peerobs-form.pdf" TargetMode="External"/><Relationship Id="rId11" Type="http://schemas.openxmlformats.org/officeDocument/2006/relationships/hyperlink" Target="https://tntp.org/assets/tools/WDP%20Peer%20Observation%20Template%20TSLT_0311.docx" TargetMode="External"/><Relationship Id="rId5" Type="http://schemas.openxmlformats.org/officeDocument/2006/relationships/hyperlink" Target="http://www.acswasc.org/wp-content/uploads/pdf_general/Sample_Evidence_Forms.doc" TargetMode="External"/><Relationship Id="rId15" Type="http://schemas.openxmlformats.org/officeDocument/2006/relationships/hyperlink" Target="http://teaching.utoronto.ca/wp-content/uploads/2017/01/Peer-Observation-of-Teaching-Guide.pdf" TargetMode="External"/><Relationship Id="rId10" Type="http://schemas.openxmlformats.org/officeDocument/2006/relationships/hyperlink" Target="https://tntp.org/teacher-talent-toolbox/view/observation-and-feedback" TargetMode="External"/><Relationship Id="rId19" Type="http://schemas.openxmlformats.org/officeDocument/2006/relationships/hyperlink" Target="http://www.etown.k12.ky.us/userfiles/-4/my%20files/postobstemptpgespeer.pdf?id=213" TargetMode="External"/><Relationship Id="rId4" Type="http://schemas.openxmlformats.org/officeDocument/2006/relationships/hyperlink" Target="http://www.wayne.k12.ms.us/userfiles/384/PeertoPeerClassroomObservationForm.pdf" TargetMode="External"/><Relationship Id="rId9" Type="http://schemas.openxmlformats.org/officeDocument/2006/relationships/hyperlink" Target="https://americanenglish.state.gov/files/ae/resource_files/peer_observation_handout.pdf" TargetMode="External"/><Relationship Id="rId14" Type="http://schemas.openxmlformats.org/officeDocument/2006/relationships/hyperlink" Target="https://www.ucl.ac.uk/human-resources/sites/human-resources/files/form_d_pd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2393</Characters>
  <Application>Microsoft Office Word</Application>
  <DocSecurity>0</DocSecurity>
  <Lines>50</Lines>
  <Paragraphs>25</Paragraphs>
  <ScaleCrop>false</ScaleCrop>
  <HeadingPairs>
    <vt:vector size="2" baseType="variant">
      <vt:variant>
        <vt:lpstr>Title</vt:lpstr>
      </vt:variant>
      <vt:variant>
        <vt:i4>1</vt:i4>
      </vt:variant>
    </vt:vector>
  </HeadingPairs>
  <TitlesOfParts>
    <vt:vector size="1" baseType="lpstr">
      <vt:lpstr>Peer Observation Forms for Teacher-based Teams Resources from Around the World</vt:lpstr>
    </vt:vector>
  </TitlesOfParts>
  <Manager/>
  <Company/>
  <LinksUpToDate>false</LinksUpToDate>
  <CharactersWithSpaces>2581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Observation Forms for Teacher-based Teams Resources from Around the World</dc:title>
  <dc:subject/>
  <dc:creator>Marged Dudek</dc:creator>
  <cp:keywords/>
  <dc:description/>
  <cp:lastModifiedBy>Microsoft Office User</cp:lastModifiedBy>
  <cp:revision>2</cp:revision>
  <dcterms:created xsi:type="dcterms:W3CDTF">2018-06-07T14:12:00Z</dcterms:created>
  <dcterms:modified xsi:type="dcterms:W3CDTF">2018-06-07T14:12:00Z</dcterms:modified>
  <cp:category/>
</cp:coreProperties>
</file>